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《服装概论》考试大纲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Ⅰ.考试性质</w:t>
      </w:r>
    </w:p>
    <w:p>
      <w:pPr>
        <w:rPr>
          <w:rFonts w:hint="eastAsia"/>
        </w:rPr>
      </w:pPr>
      <w:r>
        <w:rPr>
          <w:rFonts w:hint="eastAsia"/>
        </w:rPr>
        <w:t xml:space="preserve">       普通高等学校专升本招生考试是由专科毕业生参加的选拔性考试，专升本考试应有较高的信度、效度、必要的区分度和适当的难度。</w:t>
      </w:r>
    </w:p>
    <w:p>
      <w:pPr>
        <w:rPr>
          <w:rFonts w:hint="eastAsia"/>
        </w:rPr>
      </w:pPr>
      <w:r>
        <w:rPr>
          <w:rFonts w:hint="eastAsia"/>
        </w:rPr>
        <w:t xml:space="preserve">       《服装概论》是所有报考广东海洋大学寸金学院2021年普通专升本服装与服饰设计专业考生必考的专业综合课。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Ⅱ.考试内容和要求</w:t>
      </w:r>
    </w:p>
    <w:p>
      <w:pPr>
        <w:rPr>
          <w:rFonts w:hint="eastAsia"/>
        </w:rPr>
      </w:pPr>
      <w:r>
        <w:rPr>
          <w:rFonts w:hint="eastAsia"/>
        </w:rPr>
        <w:t>一、考试基本要求</w:t>
      </w:r>
    </w:p>
    <w:p>
      <w:pPr>
        <w:rPr>
          <w:rFonts w:hint="eastAsia"/>
        </w:rPr>
      </w:pPr>
      <w:r>
        <w:rPr>
          <w:rFonts w:hint="eastAsia"/>
        </w:rPr>
        <w:t>注重考查考生理解和掌握本课程基本知识和基本理论及其运用。</w:t>
      </w:r>
    </w:p>
    <w:p>
      <w:pPr>
        <w:rPr>
          <w:rFonts w:hint="eastAsia"/>
        </w:rPr>
      </w:pPr>
      <w:r>
        <w:rPr>
          <w:rFonts w:hint="eastAsia"/>
        </w:rPr>
        <w:t>二、考核知识点及考核要求</w:t>
      </w:r>
    </w:p>
    <w:p>
      <w:pPr>
        <w:rPr>
          <w:rFonts w:hint="eastAsia"/>
        </w:rPr>
      </w:pPr>
      <w:r>
        <w:rPr>
          <w:rFonts w:hint="eastAsia"/>
        </w:rPr>
        <w:t>本大纲的考核要求分为“识记”“理解”“应用”三个层次，具体含义是：</w:t>
      </w:r>
    </w:p>
    <w:p>
      <w:pPr>
        <w:rPr>
          <w:rFonts w:hint="eastAsia"/>
        </w:rPr>
      </w:pPr>
      <w:r>
        <w:rPr>
          <w:rFonts w:hint="eastAsia"/>
        </w:rPr>
        <w:t>识记：对本课程有关的名词、概念和基本知识的正确记忆。</w:t>
      </w:r>
    </w:p>
    <w:p>
      <w:pPr>
        <w:rPr>
          <w:rFonts w:hint="eastAsia"/>
        </w:rPr>
      </w:pPr>
      <w:r>
        <w:rPr>
          <w:rFonts w:hint="eastAsia"/>
        </w:rPr>
        <w:t>理解：在识记的基础上，理解本课程所涉及的基本概念、基本原理及它们之间内在的联系。</w:t>
      </w:r>
    </w:p>
    <w:p>
      <w:pPr>
        <w:rPr>
          <w:rFonts w:hint="eastAsia"/>
        </w:rPr>
      </w:pPr>
      <w:r>
        <w:rPr>
          <w:rFonts w:hint="eastAsia"/>
        </w:rPr>
        <w:t>应用：在理解的基础上，科学地分析和解释有关现象，运用有关理论说明现实问题。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第一章 绪论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1.服装的意义</w:t>
      </w:r>
    </w:p>
    <w:p>
      <w:pPr>
        <w:rPr>
          <w:rFonts w:hint="eastAsia"/>
        </w:rPr>
      </w:pPr>
      <w:r>
        <w:rPr>
          <w:rFonts w:hint="eastAsia"/>
        </w:rPr>
        <w:t>2.服装的属性</w:t>
      </w:r>
    </w:p>
    <w:p>
      <w:pPr>
        <w:rPr>
          <w:rFonts w:hint="eastAsia"/>
        </w:rPr>
      </w:pPr>
      <w:r>
        <w:rPr>
          <w:rFonts w:hint="eastAsia"/>
        </w:rPr>
        <w:t>3.服装的基本概念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（1）服装的物质性与精神性。</w:t>
      </w:r>
    </w:p>
    <w:p>
      <w:pPr>
        <w:rPr>
          <w:rFonts w:hint="eastAsia"/>
        </w:rPr>
      </w:pPr>
      <w:r>
        <w:rPr>
          <w:rFonts w:hint="eastAsia"/>
        </w:rPr>
        <w:t>（2）衣服、衣裳、服饰、成衣、时装、制服的概念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（1）服装的意义</w:t>
      </w:r>
    </w:p>
    <w:p>
      <w:pPr>
        <w:rPr>
          <w:rFonts w:hint="eastAsia"/>
        </w:rPr>
      </w:pPr>
      <w:r>
        <w:rPr>
          <w:rFonts w:hint="eastAsia"/>
        </w:rPr>
        <w:t>（2）服装的属性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（1）衣服、成衣、时装、制服三者在日常生活中的区别。</w:t>
      </w:r>
    </w:p>
    <w:p>
      <w:pPr>
        <w:rPr>
          <w:rFonts w:hint="eastAsia"/>
        </w:rPr>
      </w:pPr>
      <w:r>
        <w:rPr>
          <w:rFonts w:hint="eastAsia"/>
        </w:rPr>
        <w:t>（2）生活中服装精神性的表现。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第四章 服装的流行与演变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1.服装流行</w:t>
      </w:r>
    </w:p>
    <w:p>
      <w:pPr>
        <w:rPr>
          <w:rFonts w:hint="eastAsia"/>
        </w:rPr>
      </w:pPr>
      <w:r>
        <w:rPr>
          <w:rFonts w:hint="eastAsia"/>
        </w:rPr>
        <w:t>2.服装变迁的规律</w:t>
      </w:r>
    </w:p>
    <w:p>
      <w:pPr>
        <w:rPr>
          <w:rFonts w:hint="eastAsia"/>
        </w:rPr>
      </w:pPr>
      <w:r>
        <w:rPr>
          <w:rFonts w:hint="eastAsia"/>
        </w:rPr>
        <w:t>3.服装发展的主要历程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（1）服装流行的概念</w:t>
      </w:r>
    </w:p>
    <w:p>
      <w:pPr>
        <w:rPr>
          <w:rFonts w:hint="eastAsia"/>
        </w:rPr>
      </w:pPr>
      <w:r>
        <w:rPr>
          <w:rFonts w:hint="eastAsia"/>
        </w:rPr>
        <w:t>（2）西方服装的发展</w:t>
      </w:r>
    </w:p>
    <w:p>
      <w:pPr>
        <w:rPr>
          <w:rFonts w:hint="eastAsia"/>
        </w:rPr>
      </w:pPr>
      <w:r>
        <w:rPr>
          <w:rFonts w:hint="eastAsia"/>
        </w:rPr>
        <w:t>（3）中国服装发展主要历程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（1）结合服装流行现象分析着装心理因素</w:t>
      </w:r>
    </w:p>
    <w:p>
      <w:pPr>
        <w:rPr>
          <w:rFonts w:hint="eastAsia"/>
        </w:rPr>
      </w:pPr>
      <w:r>
        <w:rPr>
          <w:rFonts w:hint="eastAsia"/>
        </w:rPr>
        <w:t>（2）现代社会的服装民族化和国际化现象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（1）在经济高速发展的今天，服装设计者如何处理民族化与国际化之间关系。</w:t>
      </w:r>
    </w:p>
    <w:p>
      <w:pPr>
        <w:rPr>
          <w:rFonts w:hint="eastAsia"/>
        </w:rPr>
      </w:pPr>
      <w:r>
        <w:rPr>
          <w:rFonts w:hint="eastAsia"/>
        </w:rPr>
        <w:t>（2）一个国家的政治与经济形式的发展对服装变迁的影响。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第五章 服装设计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1.服装设计</w:t>
      </w:r>
    </w:p>
    <w:p>
      <w:pPr>
        <w:rPr>
          <w:rFonts w:hint="eastAsia"/>
        </w:rPr>
      </w:pPr>
      <w:r>
        <w:rPr>
          <w:rFonts w:hint="eastAsia"/>
        </w:rPr>
        <w:t>2.服装构成的造型要素</w:t>
      </w:r>
    </w:p>
    <w:p>
      <w:pPr>
        <w:rPr>
          <w:rFonts w:hint="eastAsia"/>
        </w:rPr>
      </w:pPr>
      <w:r>
        <w:rPr>
          <w:rFonts w:hint="eastAsia"/>
        </w:rPr>
        <w:t>3.服装设计美的形式法则</w:t>
      </w:r>
    </w:p>
    <w:p>
      <w:pPr>
        <w:rPr>
          <w:rFonts w:hint="eastAsia"/>
        </w:rPr>
      </w:pPr>
      <w:r>
        <w:rPr>
          <w:rFonts w:hint="eastAsia"/>
        </w:rPr>
        <w:t>4.服装设计种类</w:t>
      </w:r>
    </w:p>
    <w:p>
      <w:pPr>
        <w:rPr>
          <w:rFonts w:hint="eastAsia"/>
        </w:rPr>
      </w:pPr>
      <w:r>
        <w:rPr>
          <w:rFonts w:hint="eastAsia"/>
        </w:rPr>
        <w:t>5.服装整体设计与局部设计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（1）服装设计的概念</w:t>
      </w:r>
    </w:p>
    <w:p>
      <w:pPr>
        <w:rPr>
          <w:rFonts w:hint="eastAsia"/>
        </w:rPr>
      </w:pPr>
      <w:r>
        <w:rPr>
          <w:rFonts w:hint="eastAsia"/>
        </w:rPr>
        <w:t>（2）服装构成的造型要素</w:t>
      </w:r>
    </w:p>
    <w:p>
      <w:pPr>
        <w:rPr>
          <w:rFonts w:hint="eastAsia"/>
        </w:rPr>
      </w:pPr>
      <w:r>
        <w:rPr>
          <w:rFonts w:hint="eastAsia"/>
        </w:rPr>
        <w:t>（3）服装形式美法则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（1）形式美法则在服装设计中的运用。</w:t>
      </w:r>
    </w:p>
    <w:p>
      <w:pPr>
        <w:rPr>
          <w:rFonts w:hint="eastAsia"/>
        </w:rPr>
      </w:pPr>
      <w:r>
        <w:rPr>
          <w:rFonts w:hint="eastAsia"/>
        </w:rPr>
        <w:t>（2）服装整体设计与局部设计包含的内容。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（1）服装造型要素在服装设计中的运用。</w:t>
      </w:r>
    </w:p>
    <w:p>
      <w:pPr>
        <w:rPr>
          <w:rFonts w:hint="eastAsia"/>
        </w:rPr>
      </w:pPr>
      <w:r>
        <w:rPr>
          <w:rFonts w:hint="eastAsia"/>
        </w:rPr>
        <w:t>（2）形式美法则在服装设计中的运用。</w:t>
      </w:r>
    </w:p>
    <w:p>
      <w:pPr>
        <w:rPr>
          <w:rFonts w:hint="eastAsia"/>
        </w:rPr>
      </w:pPr>
      <w:r>
        <w:rPr>
          <w:rFonts w:hint="eastAsia"/>
        </w:rPr>
        <w:t>（3）服装整体设计与局部设计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第六章 服装与色彩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1.色彩的基本知识</w:t>
      </w:r>
    </w:p>
    <w:p>
      <w:pPr>
        <w:rPr>
          <w:rFonts w:hint="eastAsia"/>
        </w:rPr>
      </w:pPr>
      <w:r>
        <w:rPr>
          <w:rFonts w:hint="eastAsia"/>
        </w:rPr>
        <w:t>2.服装色彩的特性</w:t>
      </w:r>
    </w:p>
    <w:p>
      <w:pPr>
        <w:rPr>
          <w:rFonts w:hint="eastAsia"/>
        </w:rPr>
      </w:pPr>
      <w:r>
        <w:rPr>
          <w:rFonts w:hint="eastAsia"/>
        </w:rPr>
        <w:t>3.服装配色的基本法则</w:t>
      </w:r>
    </w:p>
    <w:p>
      <w:pPr>
        <w:rPr>
          <w:rFonts w:hint="eastAsia"/>
        </w:rPr>
      </w:pPr>
      <w:r>
        <w:rPr>
          <w:rFonts w:hint="eastAsia"/>
        </w:rPr>
        <w:t>4.流行色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（1）色彩的产生、色彩范畴、色彩三要素。</w:t>
      </w:r>
    </w:p>
    <w:p>
      <w:pPr>
        <w:rPr>
          <w:rFonts w:hint="eastAsia"/>
        </w:rPr>
      </w:pPr>
      <w:r>
        <w:rPr>
          <w:rFonts w:hint="eastAsia"/>
        </w:rPr>
        <w:t>（2）色彩的象征意义</w:t>
      </w:r>
    </w:p>
    <w:p>
      <w:pPr>
        <w:rPr>
          <w:rFonts w:hint="eastAsia"/>
        </w:rPr>
      </w:pPr>
      <w:r>
        <w:rPr>
          <w:rFonts w:hint="eastAsia"/>
        </w:rPr>
        <w:t>（3）服装配色的基本法则</w:t>
      </w:r>
    </w:p>
    <w:p>
      <w:pPr>
        <w:rPr>
          <w:rFonts w:hint="eastAsia"/>
        </w:rPr>
      </w:pPr>
      <w:r>
        <w:rPr>
          <w:rFonts w:hint="eastAsia"/>
        </w:rPr>
        <w:t>（4）流行色的概念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（1）流行色对服装设计的重要性。</w:t>
      </w:r>
    </w:p>
    <w:p>
      <w:pPr>
        <w:rPr>
          <w:rFonts w:hint="eastAsia"/>
        </w:rPr>
      </w:pPr>
      <w:r>
        <w:rPr>
          <w:rFonts w:hint="eastAsia"/>
        </w:rPr>
        <w:t>（2）服装配色原则在服装设计实践中的运用。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（1）根据不同的色彩组合进行现代服装设计运用。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第七章 服装与材料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1.衣料简史</w:t>
      </w:r>
    </w:p>
    <w:p>
      <w:pPr>
        <w:rPr>
          <w:rFonts w:hint="eastAsia"/>
        </w:rPr>
      </w:pPr>
      <w:r>
        <w:rPr>
          <w:rFonts w:hint="eastAsia"/>
        </w:rPr>
        <w:t>2.织物的分类</w:t>
      </w:r>
    </w:p>
    <w:p>
      <w:pPr>
        <w:rPr>
          <w:rFonts w:hint="eastAsia"/>
        </w:rPr>
      </w:pPr>
      <w:r>
        <w:rPr>
          <w:rFonts w:hint="eastAsia"/>
        </w:rPr>
        <w:t>3.服装辅料</w:t>
      </w:r>
    </w:p>
    <w:p>
      <w:pPr>
        <w:rPr>
          <w:rFonts w:hint="eastAsia"/>
        </w:rPr>
      </w:pPr>
      <w:r>
        <w:rPr>
          <w:rFonts w:hint="eastAsia"/>
        </w:rPr>
        <w:t>4.各类服装对材料的选用。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（1）衣料简史、服装材料的内容。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（2）服装辅料分类。</w:t>
      </w:r>
    </w:p>
    <w:p>
      <w:pPr>
        <w:rPr>
          <w:rFonts w:hint="eastAsia"/>
        </w:rPr>
      </w:pPr>
      <w:r>
        <w:rPr>
          <w:rFonts w:hint="eastAsia"/>
        </w:rPr>
        <w:t>（3）服装材料选用依据及原则。</w:t>
      </w:r>
    </w:p>
    <w:p>
      <w:pPr>
        <w:rPr>
          <w:rFonts w:hint="eastAsia"/>
        </w:rPr>
      </w:pPr>
      <w:r>
        <w:rPr>
          <w:rFonts w:hint="eastAsia"/>
        </w:rPr>
        <w:t>（4）各类服装对选材的基本要求。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（1）服装材料对服装设计的重要性。</w:t>
      </w:r>
    </w:p>
    <w:p>
      <w:pPr>
        <w:rPr>
          <w:rFonts w:hint="eastAsia"/>
        </w:rPr>
      </w:pPr>
      <w:r>
        <w:rPr>
          <w:rFonts w:hint="eastAsia"/>
        </w:rPr>
        <w:t>（2）不同的服装对面料的选择要求。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（1）根据不同的服装设计要求选择合适的服装材料。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Ⅲ.考试形式及试卷结构</w:t>
      </w:r>
    </w:p>
    <w:p>
      <w:pPr>
        <w:rPr>
          <w:rFonts w:hint="eastAsia"/>
        </w:rPr>
      </w:pPr>
      <w:r>
        <w:rPr>
          <w:rFonts w:hint="eastAsia"/>
        </w:rPr>
        <w:t>一、考试方法</w:t>
      </w:r>
    </w:p>
    <w:p>
      <w:pPr>
        <w:rPr>
          <w:rFonts w:hint="eastAsia"/>
        </w:rPr>
      </w:pPr>
      <w:r>
        <w:rPr>
          <w:rFonts w:hint="eastAsia"/>
        </w:rPr>
        <w:t>闭卷，笔试，考试时长为150分钟，试卷满分为200分。</w:t>
      </w:r>
    </w:p>
    <w:p>
      <w:pPr>
        <w:rPr>
          <w:rFonts w:hint="eastAsia"/>
        </w:rPr>
      </w:pPr>
      <w:r>
        <w:rPr>
          <w:rFonts w:hint="eastAsia"/>
        </w:rPr>
        <w:t>二、试卷内容比例</w:t>
      </w:r>
    </w:p>
    <w:p>
      <w:pPr>
        <w:rPr>
          <w:rFonts w:hint="eastAsia"/>
        </w:rPr>
      </w:pPr>
      <w:r>
        <w:rPr>
          <w:rFonts w:hint="eastAsia"/>
        </w:rPr>
        <w:t>第一章10%、第四章15%、第五章35%、第六章20%、第七章20%。</w:t>
      </w:r>
    </w:p>
    <w:p>
      <w:pPr>
        <w:rPr>
          <w:rFonts w:hint="eastAsia"/>
        </w:rPr>
      </w:pPr>
      <w:r>
        <w:rPr>
          <w:rFonts w:hint="eastAsia"/>
        </w:rPr>
        <w:t>三、试卷题型结构</w:t>
      </w:r>
    </w:p>
    <w:p>
      <w:pPr>
        <w:rPr>
          <w:rFonts w:hint="eastAsia"/>
        </w:rPr>
      </w:pPr>
      <w:r>
        <w:rPr>
          <w:rFonts w:hint="eastAsia"/>
        </w:rPr>
        <w:t>单项选择题50分、判断题50分、简答题30分、论述题40分、设计题30分。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Ⅳ.参考书目</w:t>
      </w:r>
    </w:p>
    <w:p>
      <w:r>
        <w:rPr>
          <w:rFonts w:hint="eastAsia"/>
        </w:rPr>
        <w:t>《服装学概论》(第2版)，李正，徐崔春，李玲，顾刚毅主编，中国纺织出版社，2014年出版。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2021-03-16T09:05:53Z</dcterms:created>
  <dc:creator>Administrator</dc:creator>
  <cp:lastModifiedBy>WPS_bernjoo</cp:lastModifiedBy>
  <dcterms:modified xsi:type="dcterms:W3CDTF">2021-03-16T09:06:09Z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38364EFEA6994A4DA06FB0D370EF504B</vt:lpwstr>
  </property>
</Properties>
</file>